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C771C" w:rsidRDefault="007055FC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405" w:history="1">
        <w:r w:rsidR="00EC771C" w:rsidRPr="002F09B7">
          <w:rPr>
            <w:rStyle w:val="aa"/>
          </w:rPr>
          <w:t>HH3C-FLASH-MAN-MIB</w:t>
        </w:r>
        <w:r w:rsidR="00EC771C">
          <w:rPr>
            <w:webHidden/>
          </w:rPr>
          <w:tab/>
        </w:r>
        <w:r w:rsidR="00EC771C">
          <w:rPr>
            <w:webHidden/>
          </w:rPr>
          <w:fldChar w:fldCharType="begin"/>
        </w:r>
        <w:r w:rsidR="00EC771C">
          <w:rPr>
            <w:webHidden/>
          </w:rPr>
          <w:instrText xml:space="preserve"> PAGEREF _Toc94098405 \h </w:instrText>
        </w:r>
        <w:r w:rsidR="00EC771C">
          <w:rPr>
            <w:webHidden/>
          </w:rPr>
        </w:r>
        <w:r w:rsidR="00EC771C">
          <w:rPr>
            <w:webHidden/>
          </w:rPr>
          <w:fldChar w:fldCharType="separate"/>
        </w:r>
        <w:r w:rsidR="00EC771C">
          <w:rPr>
            <w:webHidden/>
          </w:rPr>
          <w:t>2</w:t>
        </w:r>
        <w:r w:rsidR="00EC771C">
          <w:rPr>
            <w:webHidden/>
          </w:rPr>
          <w:fldChar w:fldCharType="end"/>
        </w:r>
      </w:hyperlink>
    </w:p>
    <w:p w:rsidR="00EC771C" w:rsidRDefault="00EC771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6" w:history="1">
        <w:r w:rsidRPr="002F09B7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C771C" w:rsidRDefault="00EC771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7" w:history="1">
        <w:r w:rsidRPr="002F09B7">
          <w:rPr>
            <w:rStyle w:val="aa"/>
          </w:rPr>
          <w:t>hh3cFlashTable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C771C" w:rsidRDefault="00EC771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8" w:history="1">
        <w:r w:rsidRPr="002F09B7">
          <w:rPr>
            <w:rStyle w:val="aa"/>
          </w:rPr>
          <w:t>hh3cFlhPartitionTable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C771C" w:rsidRDefault="00EC771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09" w:history="1">
        <w:r w:rsidRPr="002F09B7">
          <w:rPr>
            <w:rStyle w:val="aa"/>
          </w:rPr>
          <w:t>hh3cFlhFileTable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C771C" w:rsidRDefault="00EC771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410" w:history="1">
        <w:r w:rsidRPr="002F09B7">
          <w:rPr>
            <w:rStyle w:val="aa"/>
          </w:rPr>
          <w:t>hh3cFlhOpTable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7055F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D1623" w:rsidRPr="003657F8" w:rsidRDefault="00AD1623" w:rsidP="00AD1623">
      <w:pPr>
        <w:pStyle w:val="1"/>
        <w:tabs>
          <w:tab w:val="num" w:pos="432"/>
        </w:tabs>
        <w:ind w:left="432" w:hanging="432"/>
        <w:jc w:val="both"/>
      </w:pPr>
      <w:bookmarkStart w:id="1" w:name="_Toc94098405"/>
      <w:r w:rsidRPr="003657F8">
        <w:lastRenderedPageBreak/>
        <w:t>HH3C-FLASH-MAN-MIB</w:t>
      </w:r>
      <w:bookmarkEnd w:id="1"/>
    </w:p>
    <w:p w:rsidR="00AD1623" w:rsidRPr="00AD1623" w:rsidRDefault="00AD1623" w:rsidP="00AD1623">
      <w:r w:rsidRPr="00AD1623">
        <w:t>This MIB supplies the information for the management of flash devices.</w:t>
      </w:r>
    </w:p>
    <w:p w:rsidR="00AD1623" w:rsidRPr="009540D9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295465477"/>
      <w:bookmarkStart w:id="3" w:name="_Toc397421003"/>
      <w:bookmarkStart w:id="4" w:name="_Toc94098406"/>
      <w:r w:rsidRPr="009540D9">
        <w:t>Scalar objects</w:t>
      </w:r>
      <w:bookmarkEnd w:id="2"/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hh3cFlhSupportNum (1.3.6.1.4.1.25506.2.5.1.1.1)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</w:tbl>
    <w:p w:rsidR="00AD1623" w:rsidRPr="009540D9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295465478"/>
      <w:bookmarkStart w:id="6" w:name="_Toc397421004"/>
      <w:bookmarkStart w:id="7" w:name="_Toc94098407"/>
      <w:r>
        <w:t>hh3c</w:t>
      </w:r>
      <w:r w:rsidRPr="009540D9">
        <w:t>FlashTable</w:t>
      </w:r>
      <w:bookmarkEnd w:id="5"/>
      <w:bookmarkEnd w:id="6"/>
      <w:bookmarkEnd w:id="7"/>
    </w:p>
    <w:p w:rsidR="00AD1623" w:rsidRPr="009540D9" w:rsidRDefault="00AD1623" w:rsidP="00AD1623">
      <w:r>
        <w:t>OID of this table is: 1.3.6.1.4.1.25506.2.5.1.1.2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hh3cFlhIndex (1.3.6.1.4.1.25506.2.5.1.1.2.1.1)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hh3cFlhSize (1.3.6.1.4.1.25506.2.5.1.1.2.1.2)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hh3cFlhPos (1.3.6.1.4.1.25506.2.5.1.1.2.1.3)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hh3cFlhName (1.3.6.1.4.1.25506.2.5.1.1.2.1.4)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The name for flash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hh3cFlhChipNum (1.3.6.1.4.1.25506.2.5.1.1.2.1.5)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hh3cFlhDescr (1.3.6.1.4.1.25506.2.5.1.1.2.1.6)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hh3cFlhInitTime (1.3.6.1.4.1.25506.2.5.1.1.2.1.8)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hh3cFlhRemovable (1.3.6.1.4.1.25506.2.5.1.1.2.1.9)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hh3cFlhPartitionBool (1.3.6.1.4.1.25506.2.5.1.1.2.1.11)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hh3cFlhMinPartitionSize (1.3.6.1.4.1.25506.2.5.1.1.2.1.12)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hh3cFlhMaxPartitions (1.3.6.1.4.1.25506.2.5.1.1.2.1.13)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hh3cFlhPartitionNum (1.3.6.1.4.1.25506.2.5.1.1.2.1.14)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B15A75">
              <w:t>hh3cFlhKbyteSize</w:t>
            </w:r>
            <w:r w:rsidRPr="00DC1FF6">
              <w:t xml:space="preserve"> (</w:t>
            </w:r>
            <w:r>
              <w:t>1.3.6.1.4.1.25506.2.5.1.1.2.1.1</w:t>
            </w:r>
            <w:r>
              <w:rPr>
                <w:rFonts w:hint="eastAsia"/>
              </w:rPr>
              <w:t>5</w:t>
            </w:r>
            <w:r w:rsidRPr="00DC1FF6"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C47404">
              <w:lastRenderedPageBreak/>
              <w:t>hh3cFlhHCSize</w:t>
            </w:r>
          </w:p>
          <w:p w:rsidR="00AD1623" w:rsidRPr="00B15A75" w:rsidRDefault="00AD1623" w:rsidP="0091260D">
            <w:pPr>
              <w:pStyle w:val="TableText"/>
              <w:kinsoku w:val="0"/>
              <w:textAlignment w:val="top"/>
            </w:pPr>
            <w:r w:rsidRPr="00DC1FF6">
              <w:t>(</w:t>
            </w:r>
            <w:r>
              <w:t>1.3.6.1.4.1.25506.2.5.1.1.2.1.1</w:t>
            </w:r>
            <w:r>
              <w:rPr>
                <w:rFonts w:hint="eastAsia"/>
              </w:rPr>
              <w:t>6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</w:tbl>
    <w:p w:rsidR="00AD1623" w:rsidRPr="009540D9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295465480"/>
      <w:bookmarkStart w:id="9" w:name="_Toc397421005"/>
      <w:bookmarkStart w:id="10" w:name="_Toc94098408"/>
      <w:r>
        <w:t>hh3c</w:t>
      </w:r>
      <w:r w:rsidRPr="009540D9">
        <w:t>FlhPartitionTable</w:t>
      </w:r>
      <w:bookmarkEnd w:id="8"/>
      <w:bookmarkEnd w:id="9"/>
      <w:bookmarkEnd w:id="10"/>
    </w:p>
    <w:p w:rsidR="00AD1623" w:rsidRPr="009540D9" w:rsidRDefault="00AD1623" w:rsidP="00AD1623">
      <w:r>
        <w:t>OID of this table is: 1.3.6.1.4.1.25506.2.5.1.1.4.1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hh3cFlhPartIndex (1.3.6.1.4.1.25506.2.5.1.1.4.1.1.1)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hh3cFlhPartFirstChip (1.3.6.1.4.1.25506.2.5.1.1.4.1.1.2)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hh3cFlhPartLastChip (1.3.6.1.4.1.25506.2.5.1.1.4.1.1.3)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hh3cFlhPartSpace (1.3.6.1.4.1.25506.2.5.1.1.4.1.1.4)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hh3cFlhPartSpaceFree (1.3.6.1.4.1.25506.2.5.1.1.4.1.1.5)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hh3cFlhPartFileNum (1.3.6.1.4.1.25506.2.5.1.1.4.1.1.6)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hh3cFlhPartChecksumMethod (1.3.6.1.4.1.25506.2.5.1.1.4.1.1.7)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hh3cFlhPartStatus (1.3.6.1.4.1.25506.2.5.1.1.4.1.1.8)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hh3cFlhPartUpgradeMode (1.3.6.1.4.1.25506.2.5.1.1.4.1.1.9)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hh3cFlhPartName (1.3.6.1.4.1.25506.2.5.1.1.4.1.1.10)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hh3cFlhPartRequireErase (1.3.6.1.4.1.25506.2.5.1.1.4.1.1.11)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hh3cFlhPartFileNameLen (1.3.6.1.4.1.25506.2.5.1.1.4.1.1.12)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753412">
              <w:t>hh3cFlhPartBootable</w:t>
            </w:r>
            <w:r>
              <w:rPr>
                <w:rFonts w:hint="eastAsia"/>
              </w:rPr>
              <w:t xml:space="preserve"> </w:t>
            </w: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3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753412">
              <w:t xml:space="preserve">hh3cFlhPartPathForGlobalOpt </w:t>
            </w: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4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The value can only be set to true(1).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2F3787">
              <w:t>hh3cFlhPartHCSpace</w:t>
            </w:r>
          </w:p>
          <w:p w:rsidR="00AD1623" w:rsidRPr="00753412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5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2F3787">
              <w:t>hh3cFlhPartHCSpaceFree</w:t>
            </w:r>
          </w:p>
          <w:p w:rsidR="00AD1623" w:rsidRPr="00753412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3.6.1.4.1.25506.2.5.1.1.4.1.1.1</w:t>
            </w:r>
            <w:r>
              <w:rPr>
                <w:rFonts w:hint="eastAsia"/>
              </w:rPr>
              <w:t>6</w:t>
            </w:r>
            <w:r w:rsidRPr="00DC1FF6"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</w:tbl>
    <w:p w:rsidR="00AD1623" w:rsidRPr="009D548D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295465481"/>
      <w:bookmarkStart w:id="12" w:name="_Toc397421006"/>
      <w:bookmarkStart w:id="13" w:name="_Toc94098409"/>
      <w:r>
        <w:lastRenderedPageBreak/>
        <w:t>hh3c</w:t>
      </w:r>
      <w:r w:rsidRPr="009540D9">
        <w:t>FlhFileTable</w:t>
      </w:r>
      <w:bookmarkEnd w:id="11"/>
      <w:bookmarkEnd w:id="12"/>
      <w:bookmarkEnd w:id="13"/>
    </w:p>
    <w:p w:rsidR="00AD1623" w:rsidRPr="009540D9" w:rsidRDefault="00AD1623" w:rsidP="00AD1623">
      <w:r>
        <w:t>OID of this table is: 1.3.6.1.4.1.25506.2.5.1.1.4.2.1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hh3cFlhFileIndex (1.3.6.1.4.1.25506.2.5.1.1.4.2.1.1.1)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hh3cFlhFileName (1.3.6.1.4.1.25506.2.5.1.1.4.2.1.1.2)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hh3cFlhFileSize (1.3.6.1.4.1.25506.2.5.1.1.4.2.1.1.3)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hh3cFlhFileStatus (1.3.6.1.4.1.25506.2.5.1.1.4.2.1.1.4)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hh3cFlhFileChecksum (1.3.6.1.4.1.25506.2.5.1.1.4.2.1.1.5)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 supported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Default="00AD1623" w:rsidP="0091260D">
            <w:pPr>
              <w:pStyle w:val="TableText"/>
              <w:kinsoku w:val="0"/>
              <w:textAlignment w:val="top"/>
            </w:pPr>
            <w:r w:rsidRPr="002F3787">
              <w:t>hh3cFlhFileHCSize</w:t>
            </w:r>
          </w:p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(1.3</w:t>
            </w:r>
            <w:r>
              <w:t>.6.1.4.1.25506.2.5.1.1.4.2.1.1.</w:t>
            </w:r>
            <w:r>
              <w:rPr>
                <w:rFonts w:hint="eastAsia"/>
              </w:rPr>
              <w:t>6</w:t>
            </w:r>
            <w:r w:rsidRPr="00DC1FF6">
              <w:t>)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As per MIB</w:t>
            </w:r>
          </w:p>
        </w:tc>
      </w:tr>
    </w:tbl>
    <w:p w:rsidR="00AD1623" w:rsidRPr="009D548D" w:rsidRDefault="00AD1623" w:rsidP="00AD1623">
      <w:pPr>
        <w:spacing w:before="156" w:after="156"/>
        <w:ind w:left="420"/>
      </w:pPr>
    </w:p>
    <w:p w:rsidR="00AD1623" w:rsidRDefault="00AD1623" w:rsidP="00AD1623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295465482"/>
      <w:bookmarkStart w:id="15" w:name="_Toc397421007"/>
      <w:bookmarkStart w:id="16" w:name="_Toc94098410"/>
      <w:r>
        <w:t>hh3c</w:t>
      </w:r>
      <w:r w:rsidRPr="009540D9">
        <w:t>FlhOpTable</w:t>
      </w:r>
      <w:bookmarkEnd w:id="14"/>
      <w:bookmarkEnd w:id="15"/>
      <w:bookmarkEnd w:id="16"/>
    </w:p>
    <w:p w:rsidR="00AD1623" w:rsidRPr="009540D9" w:rsidRDefault="00AD1623" w:rsidP="00AD1623">
      <w:r>
        <w:t>OID of this table is: 1.3.6.1.4.1.25506.2.5.1.2.1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AD1623" w:rsidRPr="00DC1FF6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Head"/>
            </w:pPr>
            <w:r w:rsidRPr="00DC1FF6">
              <w:t>Description</w:t>
            </w:r>
          </w:p>
        </w:tc>
      </w:tr>
      <w:tr w:rsidR="00AD1623" w:rsidRPr="00DC1FF6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hh3cFlhOperIndex (1.3.6.1.4.1.25506.2.5.1.2.1.1.1)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D1623" w:rsidRPr="006E627C" w:rsidRDefault="00AD1623" w:rsidP="0091260D">
            <w:pPr>
              <w:pStyle w:val="TableText"/>
              <w:kinsoku w:val="0"/>
              <w:textAlignment w:val="top"/>
            </w:pPr>
            <w:r w:rsidRPr="006E627C">
              <w:rPr>
                <w:rFonts w:hint="eastAsia"/>
              </w:rPr>
              <w:t xml:space="preserve">If the index </w:t>
            </w:r>
            <w:r w:rsidRPr="006E627C">
              <w:t>rang</w:t>
            </w:r>
            <w:r w:rsidRPr="006E627C">
              <w:rPr>
                <w:rFonts w:hint="eastAsia"/>
              </w:rPr>
              <w:t>es</w:t>
            </w:r>
            <w:r w:rsidRPr="006E627C">
              <w:t xml:space="preserve"> from </w:t>
            </w:r>
            <w:r w:rsidRPr="006E627C">
              <w:rPr>
                <w:rFonts w:hint="eastAsia"/>
              </w:rPr>
              <w:t>0x10000 to 0x1FFFF</w:t>
            </w:r>
            <w:r>
              <w:rPr>
                <w:rFonts w:hint="eastAsia"/>
              </w:rPr>
              <w:t>,</w:t>
            </w:r>
            <w:r w:rsidRPr="006E627C">
              <w:rPr>
                <w:rFonts w:hint="eastAsia"/>
              </w:rPr>
              <w:t xml:space="preserve"> </w:t>
            </w:r>
            <w:r w:rsidRPr="006E627C">
              <w:t>net2FlashWithErase</w:t>
            </w:r>
            <w:r w:rsidRPr="006E627C">
              <w:rPr>
                <w:rFonts w:hint="eastAsia"/>
              </w:rPr>
              <w:t xml:space="preserve">, </w:t>
            </w:r>
            <w:r w:rsidRPr="006E627C">
              <w:t>net2FlashWithoutErase</w:t>
            </w:r>
            <w:r w:rsidRPr="006E627C">
              <w:rPr>
                <w:rFonts w:hint="eastAsia"/>
              </w:rPr>
              <w:t xml:space="preserve"> and </w:t>
            </w:r>
            <w:r w:rsidRPr="006E627C">
              <w:t>delete</w:t>
            </w:r>
            <w:r w:rsidRPr="006E627C">
              <w:rPr>
                <w:rFonts w:hint="eastAsia"/>
              </w:rPr>
              <w:t xml:space="preserve"> operation will be executed in all the existing </w:t>
            </w:r>
            <w:r w:rsidRPr="006E627C">
              <w:t>main board</w:t>
            </w:r>
            <w:r w:rsidRPr="006E627C">
              <w:rPr>
                <w:rFonts w:hint="eastAsia"/>
              </w:rPr>
              <w:t>s, otherwi</w:t>
            </w:r>
            <w:r>
              <w:rPr>
                <w:rFonts w:hint="eastAsia"/>
              </w:rPr>
              <w:t>s</w:t>
            </w:r>
            <w:r w:rsidRPr="006E627C">
              <w:rPr>
                <w:rFonts w:hint="eastAsia"/>
              </w:rPr>
              <w:t>e, the index is a random number.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hh3cFlhOperType (1.3.6.1.4.1.25506.2.5.1.2.1.1.2)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F77D7F" w:rsidRDefault="00AD1623" w:rsidP="0091260D">
            <w:pPr>
              <w:pStyle w:val="TableText"/>
              <w:kinsoku w:val="0"/>
              <w:textAlignment w:val="top"/>
            </w:pPr>
            <w:r w:rsidRPr="00DC1FF6">
              <w:t>For the tftp protocol, rename</w:t>
            </w:r>
            <w:r>
              <w:rPr>
                <w:rFonts w:hint="eastAsia"/>
              </w:rPr>
              <w:t xml:space="preserve"> and delete</w:t>
            </w:r>
            <w:r w:rsidRPr="00DC1FF6">
              <w:t xml:space="preserve"> </w:t>
            </w:r>
            <w:r>
              <w:rPr>
                <w:rFonts w:hint="eastAsia"/>
              </w:rPr>
              <w:t>are</w:t>
            </w:r>
            <w:r w:rsidRPr="00DC1FF6">
              <w:t xml:space="preserve"> not support.</w:t>
            </w:r>
          </w:p>
          <w:p w:rsidR="00AD1623" w:rsidRPr="00FA2F40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The operation </w:t>
            </w:r>
            <w:r>
              <w:t>‘</w:t>
            </w:r>
            <w:r w:rsidRPr="00FA2F40">
              <w:t>net2FlashWithoutErase</w:t>
            </w:r>
            <w:r>
              <w:t>’</w:t>
            </w:r>
            <w:r w:rsidRPr="00FA2F40">
              <w:t xml:space="preserve"> </w:t>
            </w:r>
            <w:r w:rsidRPr="00FA2F40">
              <w:rPr>
                <w:rFonts w:hint="eastAsia"/>
              </w:rPr>
              <w:t>is</w:t>
            </w:r>
            <w:r>
              <w:rPr>
                <w:rFonts w:hint="eastAsia"/>
              </w:rPr>
              <w:t xml:space="preserve"> t</w:t>
            </w:r>
            <w:r w:rsidRPr="00FA2F40">
              <w:rPr>
                <w:rFonts w:hint="eastAsia"/>
              </w:rPr>
              <w:t>he same as</w:t>
            </w:r>
            <w:r>
              <w:rPr>
                <w:rFonts w:hint="eastAsia"/>
              </w:rPr>
              <w:t xml:space="preserve"> </w:t>
            </w:r>
            <w:r>
              <w:t>‘</w:t>
            </w:r>
            <w:r w:rsidRPr="00FA2F40">
              <w:t>net2FlashWithErase</w:t>
            </w:r>
            <w:r>
              <w:t>’</w:t>
            </w:r>
            <w:r w:rsidRPr="00FA2F40">
              <w:rPr>
                <w:rFonts w:hint="eastAsia"/>
              </w:rPr>
              <w:t>.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hh3cFlhOperProtocol (1.3.6.1.4.1.25506.2.5.1.2.1.1.3)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Only support ftp, tftp</w:t>
            </w:r>
            <w:r w:rsidR="00F63BA8">
              <w:rPr>
                <w:rFonts w:hint="eastAsia"/>
              </w:rPr>
              <w:t>, sftp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hh3cFlhOperServerAddress (1.3.6.1.4.1.25506.2.5.1.2.1.1.4)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hh3cFlhOperServerUser (1.3.6.1.4.1.25506.2.5.1.2.1.1.5)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hh3cFlhOperPassword (1.3.6.1.4.1.25506.2.5.1.2.1.1.6)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>
              <w:rPr>
                <w:rFonts w:ascii="Helvetica" w:hAnsi="Helvetica" w:cs="Helvetica" w:hint="eastAsia"/>
              </w:rPr>
              <w:t>A zero-length string will be returned when read.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hh3cFlhOperSourceFile (1.3.6.1.4.1.25506.2.5.1.2.1.1.7)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6E627C" w:rsidRDefault="00AD1623" w:rsidP="0091260D">
            <w:pPr>
              <w:pStyle w:val="TableText"/>
              <w:kinsoku w:val="0"/>
              <w:textAlignment w:val="top"/>
            </w:pPr>
            <w:r w:rsidRPr="006E627C">
              <w:rPr>
                <w:rFonts w:hint="eastAsia"/>
              </w:rPr>
              <w:t xml:space="preserve">If the index </w:t>
            </w:r>
            <w:r w:rsidRPr="006E627C">
              <w:t>rang</w:t>
            </w:r>
            <w:r w:rsidRPr="006E627C">
              <w:rPr>
                <w:rFonts w:hint="eastAsia"/>
              </w:rPr>
              <w:t>es</w:t>
            </w:r>
            <w:r w:rsidRPr="006E627C">
              <w:t xml:space="preserve"> from </w:t>
            </w:r>
            <w:r w:rsidRPr="006E627C">
              <w:rPr>
                <w:rFonts w:hint="eastAsia"/>
              </w:rPr>
              <w:t>0x10000 to 0x1FFFF</w:t>
            </w:r>
            <w:r>
              <w:rPr>
                <w:rFonts w:hint="eastAsia"/>
              </w:rPr>
              <w:t>,</w:t>
            </w:r>
            <w:r w:rsidRPr="006E627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for </w:t>
            </w:r>
            <w:r w:rsidRPr="006E627C">
              <w:lastRenderedPageBreak/>
              <w:t>net2FlashWithErase</w:t>
            </w:r>
            <w:r w:rsidRPr="006E627C">
              <w:rPr>
                <w:rFonts w:hint="eastAsia"/>
              </w:rPr>
              <w:t xml:space="preserve">, </w:t>
            </w:r>
            <w:r w:rsidRPr="006E627C">
              <w:t>net2FlashWithoutErase</w:t>
            </w:r>
            <w:r w:rsidRPr="006E627C">
              <w:rPr>
                <w:rFonts w:hint="eastAsia"/>
              </w:rPr>
              <w:t xml:space="preserve"> and </w:t>
            </w:r>
            <w:r w:rsidRPr="006E627C">
              <w:t>delete</w:t>
            </w:r>
            <w:r w:rsidRPr="006E627C">
              <w:rPr>
                <w:rFonts w:hint="eastAsia"/>
              </w:rPr>
              <w:t xml:space="preserve"> operation</w:t>
            </w:r>
            <w:r>
              <w:rPr>
                <w:rFonts w:hint="eastAsia"/>
              </w:rPr>
              <w:t xml:space="preserve">, the filename can only be a </w:t>
            </w:r>
            <w:r>
              <w:t>‘</w:t>
            </w:r>
            <w:r>
              <w:rPr>
                <w:rFonts w:hint="eastAsia"/>
              </w:rPr>
              <w:t>pure</w:t>
            </w:r>
            <w:r>
              <w:t>’</w:t>
            </w:r>
            <w:r>
              <w:rPr>
                <w:rFonts w:hint="eastAsia"/>
              </w:rPr>
              <w:t xml:space="preserve"> filename, namely it cannot contain </w:t>
            </w:r>
            <w:r>
              <w:t>‘</w:t>
            </w:r>
            <w:r>
              <w:rPr>
                <w:rFonts w:hint="eastAsia"/>
              </w:rPr>
              <w:t>/</w:t>
            </w:r>
            <w:r>
              <w:t>’</w:t>
            </w:r>
            <w:r>
              <w:rPr>
                <w:rFonts w:hint="eastAsia"/>
              </w:rPr>
              <w:t xml:space="preserve">, 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lastRenderedPageBreak/>
              <w:t xml:space="preserve">hh3cFlhOperDestinationFile (1.3.6.1.4.1.25506.2.5.1.2.1.1.8)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hh3cFlhOperStatus (1.3.6.1.4.1.25506.2.5.1.2.1.1.9)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hh3cFlhOperEndNotification (1.3.6.1.4.1.25506.2.5.1.2.1.1.10)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hh3cFlhOperProgress (1.3.6.1.4.1.25506.2.5.1.2.1.1.11)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As per MIB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hh3cFlhOperRowStatus (1.3.6.1.4.1.25506.2.5.1.2.1.1.12)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Only support active, createAndGo, destroy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 xml:space="preserve">hh3cFlhOperServerPort (1.3.6.1.4.1.25506.2.5.1.2.1.1.13)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rPr>
                <w:rFonts w:hint="eastAsia"/>
              </w:rPr>
              <w:t xml:space="preserve">Only support FTP </w:t>
            </w:r>
            <w:r w:rsidRPr="00DC1FF6">
              <w:t>protocol</w:t>
            </w:r>
          </w:p>
        </w:tc>
      </w:tr>
      <w:tr w:rsidR="00AD1623" w:rsidRPr="00DC1FF6" w:rsidTr="0091260D">
        <w:tc>
          <w:tcPr>
            <w:tcW w:w="3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46845">
              <w:rPr>
                <w:rFonts w:hint="eastAsia"/>
              </w:rPr>
              <w:t>h</w:t>
            </w:r>
            <w:r w:rsidRPr="00D46845">
              <w:t>h3cFlhOperFailReason</w:t>
            </w:r>
            <w:r w:rsidRPr="00D46845">
              <w:rPr>
                <w:rFonts w:hint="eastAsia"/>
              </w:rPr>
              <w:t xml:space="preserve"> </w:t>
            </w: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4</w:t>
            </w:r>
            <w:r>
              <w:t>)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D1623" w:rsidRPr="00DC1FF6" w:rsidRDefault="00AD1623" w:rsidP="0091260D">
            <w:pPr>
              <w:pStyle w:val="TableText"/>
              <w:kinsoku w:val="0"/>
              <w:textAlignment w:val="top"/>
            </w:pPr>
            <w:r w:rsidRPr="00DC1FF6">
              <w:t>No</w:t>
            </w:r>
          </w:p>
        </w:tc>
        <w:tc>
          <w:tcPr>
            <w:tcW w:w="2880" w:type="dxa"/>
            <w:shd w:val="clear" w:color="auto" w:fill="auto"/>
          </w:tcPr>
          <w:p w:rsidR="00AD1623" w:rsidRPr="004F0BD1" w:rsidRDefault="00AD1623" w:rsidP="0091260D">
            <w:pPr>
              <w:pStyle w:val="TableText"/>
              <w:kinsoku w:val="0"/>
              <w:jc w:val="both"/>
              <w:textAlignment w:val="top"/>
              <w:rPr>
                <w:sz w:val="20"/>
                <w:szCs w:val="20"/>
              </w:rPr>
            </w:pPr>
            <w:r w:rsidRPr="00DC1FF6">
              <w:t>As per MIB</w:t>
            </w:r>
          </w:p>
        </w:tc>
      </w:tr>
      <w:tr w:rsidR="00AD1623" w:rsidRPr="00157F83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 xml:space="preserve">hh3cFlhOperSrvAddrType           </w:t>
            </w:r>
          </w:p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5</w:t>
            </w:r>
            <w: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As per MIB</w:t>
            </w:r>
          </w:p>
        </w:tc>
      </w:tr>
      <w:tr w:rsidR="00AD1623" w:rsidRPr="00157F83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 xml:space="preserve">hh3cFlhOperSrvAddrRev            </w:t>
            </w:r>
          </w:p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6</w:t>
            </w:r>
            <w: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As per MIB</w:t>
            </w:r>
          </w:p>
        </w:tc>
      </w:tr>
      <w:tr w:rsidR="00AD1623" w:rsidRPr="00157F83" w:rsidTr="0091260D"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 xml:space="preserve">hh3cFlhOperSrvVPNName              </w:t>
            </w:r>
          </w:p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DC1FF6">
              <w:t>(1.</w:t>
            </w:r>
            <w:r>
              <w:t>3.6.1.4.1.25506.2.5.1.2.1.1.1</w:t>
            </w:r>
            <w:r>
              <w:rPr>
                <w:rFonts w:hint="eastAsia"/>
              </w:rPr>
              <w:t>7</w:t>
            </w:r>
            <w: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D1623" w:rsidRPr="00157F83" w:rsidRDefault="00AD1623" w:rsidP="0091260D">
            <w:pPr>
              <w:pStyle w:val="TableText"/>
              <w:kinsoku w:val="0"/>
              <w:textAlignment w:val="top"/>
            </w:pPr>
            <w:r w:rsidRPr="00157F83">
              <w:t>As per MIB</w:t>
            </w:r>
          </w:p>
        </w:tc>
      </w:tr>
    </w:tbl>
    <w:p w:rsidR="00AD1623" w:rsidRPr="009540D9" w:rsidRDefault="00AD1623" w:rsidP="00AD1623">
      <w:pPr>
        <w:spacing w:before="156" w:after="156"/>
        <w:ind w:left="420"/>
      </w:pP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When ftp protocol is used to transmit file, the values for </w:t>
      </w:r>
      <w:r>
        <w:t>hh3c</w:t>
      </w:r>
      <w:r w:rsidRPr="009540D9">
        <w:t xml:space="preserve">FlhOperServerUser and </w:t>
      </w:r>
      <w:r>
        <w:t>hh3c</w:t>
      </w:r>
      <w:r w:rsidRPr="009540D9">
        <w:t>FlhOperPassword</w:t>
      </w:r>
      <w:r w:rsidRPr="009540D9" w:rsidDel="008C4001">
        <w:t xml:space="preserve"> </w:t>
      </w:r>
      <w:r w:rsidRPr="009540D9">
        <w:t>must be specified.</w:t>
      </w: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The following values of </w:t>
      </w:r>
      <w:r>
        <w:t>Hh3c</w:t>
      </w:r>
      <w:r w:rsidRPr="009540D9">
        <w:t>FlashOperationStatus are implemented for tftp protocol: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1: opInProgress(1) </w:t>
      </w:r>
    </w:p>
    <w:p w:rsidR="00AD1623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2: opSuccess(2)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5B0587">
        <w:rPr>
          <w:rFonts w:eastAsia="charset0MS Sans Serif" w:hint="eastAsia"/>
          <w:sz w:val="18"/>
          <w:szCs w:val="18"/>
        </w:rPr>
        <w:t>5:</w:t>
      </w:r>
      <w:r w:rsidRPr="005B0587">
        <w:rPr>
          <w:rFonts w:eastAsia="charset0MS Sans Serif"/>
          <w:sz w:val="18"/>
          <w:szCs w:val="18"/>
        </w:rPr>
        <w:t xml:space="preserve"> opInvalidSourceName(5)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10: opDeviceError(10)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12: opDeviceFull(12)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13: opFileOpenError(13)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14: opFileTransferError(14)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16: opNoMemory(16)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19: opUnknownFailure(19)</w:t>
      </w: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The following values of </w:t>
      </w:r>
      <w:r>
        <w:t>Hh3c</w:t>
      </w:r>
      <w:r w:rsidRPr="009540D9">
        <w:t>FlashOperationStatus are implemented for ftp protocol: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lastRenderedPageBreak/>
        <w:t xml:space="preserve">1: opInProgress(1)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2: opSuccess(2) </w:t>
      </w:r>
    </w:p>
    <w:p w:rsidR="00AD1623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3: opInvalidOperation(3)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5B0587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5B0587">
        <w:rPr>
          <w:rFonts w:eastAsia="charset0MS Sans Serif" w:hint="eastAsia"/>
          <w:sz w:val="18"/>
          <w:szCs w:val="18"/>
        </w:rPr>
        <w:t>5:</w:t>
      </w:r>
      <w:r w:rsidRPr="005B0587">
        <w:rPr>
          <w:rFonts w:eastAsia="charset0MS Sans Serif"/>
          <w:sz w:val="18"/>
          <w:szCs w:val="18"/>
        </w:rPr>
        <w:t xml:space="preserve"> opInvalidSourceName(5)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5B0587">
        <w:rPr>
          <w:rFonts w:eastAsia="charset0MS Sans Serif" w:hint="eastAsia"/>
          <w:sz w:val="18"/>
          <w:szCs w:val="18"/>
        </w:rPr>
        <w:t>6:</w:t>
      </w:r>
      <w:r w:rsidRPr="005B0587">
        <w:rPr>
          <w:rFonts w:eastAsia="charset0MS Sans Serif"/>
          <w:sz w:val="18"/>
          <w:szCs w:val="18"/>
        </w:rPr>
        <w:t xml:space="preserve"> opInvalidDestName(6)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>
        <w:rPr>
          <w:rFonts w:eastAsia="charset0MS Sans Serif"/>
          <w:sz w:val="18"/>
          <w:szCs w:val="18"/>
        </w:rPr>
        <w:t xml:space="preserve">7: opInvalidServerAddress(7)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10: opDeviceError(10)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12: opDeviceFull(12)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13: opFileOpenError(13)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14: opFileTransferError(14)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16: opNoMemory(16)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17: opAuthFail(17) 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19: opUnknownFailure(19)  </w:t>
      </w:r>
    </w:p>
    <w:p w:rsidR="00AD1623" w:rsidRPr="009540D9" w:rsidRDefault="00AD1623" w:rsidP="00AD1623">
      <w:pPr>
        <w:spacing w:before="156" w:after="156"/>
        <w:ind w:left="420"/>
      </w:pPr>
      <w:r w:rsidRPr="009540D9">
        <w:t xml:space="preserve">The following values of </w:t>
      </w:r>
      <w:r>
        <w:t>Hh3c</w:t>
      </w:r>
      <w:r w:rsidRPr="009540D9">
        <w:t>FlashOperationStatus are implemented for deleting operation: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1: opInProgress(1) </w:t>
      </w:r>
    </w:p>
    <w:p w:rsidR="00AD1623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 xml:space="preserve">2: opSuccess(2)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>
        <w:rPr>
          <w:rFonts w:eastAsia="charset0MS Sans Serif" w:hint="eastAsia"/>
          <w:sz w:val="18"/>
          <w:szCs w:val="18"/>
        </w:rPr>
        <w:t>5</w:t>
      </w:r>
      <w:r w:rsidRPr="005B0587">
        <w:rPr>
          <w:rFonts w:eastAsia="charset0MS Sans Serif"/>
          <w:sz w:val="18"/>
          <w:szCs w:val="18"/>
        </w:rPr>
        <w:t xml:space="preserve"> opInvalidSourceName(5)</w:t>
      </w:r>
      <w:r>
        <w:rPr>
          <w:rFonts w:eastAsia="charset0MS Sans Serif" w:hint="eastAsia"/>
          <w:sz w:val="18"/>
          <w:szCs w:val="18"/>
        </w:rPr>
        <w:t xml:space="preserve"> 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20:opDeleteFileOpenError(20),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21:opDeleteInvalidDevice(21),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22:opDeleteInvalidFunction(22),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23:opDeleteOperationError(23),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24:opDeleteInvalidFileName(24),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25:opDeleteDeviceBusy(25),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26:opDeleteParaError(26),</w:t>
      </w:r>
    </w:p>
    <w:p w:rsidR="00AD1623" w:rsidRPr="009540D9" w:rsidRDefault="00AD1623" w:rsidP="00AD1623">
      <w:pPr>
        <w:spacing w:before="156" w:after="156" w:line="240" w:lineRule="atLeast"/>
        <w:ind w:leftChars="800" w:left="1600" w:firstLineChars="100" w:firstLine="180"/>
        <w:rPr>
          <w:rFonts w:eastAsia="charset0MS Sans Serif"/>
          <w:sz w:val="18"/>
          <w:szCs w:val="18"/>
        </w:rPr>
      </w:pPr>
      <w:r w:rsidRPr="009540D9">
        <w:rPr>
          <w:rFonts w:eastAsia="charset0MS Sans Serif"/>
          <w:sz w:val="18"/>
          <w:szCs w:val="18"/>
        </w:rPr>
        <w:t>27:opDeleteInvalidPath(27)</w:t>
      </w:r>
    </w:p>
    <w:p w:rsidR="00EF108A" w:rsidRPr="00AB3E21" w:rsidRDefault="00EF108A" w:rsidP="00EF108A"/>
    <w:p w:rsidR="00FD2180" w:rsidRDefault="00FD2180" w:rsidP="00FD2180"/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CF9" w:rsidRDefault="00DB0CF9">
      <w:r>
        <w:separator/>
      </w:r>
    </w:p>
  </w:endnote>
  <w:endnote w:type="continuationSeparator" w:id="0">
    <w:p w:rsidR="00DB0CF9" w:rsidRDefault="00DB0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7055FC">
      <w:fldChar w:fldCharType="begin"/>
    </w:r>
    <w:r>
      <w:instrText>PAGE</w:instrText>
    </w:r>
    <w:r w:rsidR="007055FC">
      <w:fldChar w:fldCharType="separate"/>
    </w:r>
    <w:r w:rsidR="00EC771C">
      <w:rPr>
        <w:noProof/>
      </w:rPr>
      <w:t>1</w:t>
    </w:r>
    <w:r w:rsidR="007055F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EC771C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CF9" w:rsidRDefault="00DB0CF9">
      <w:r>
        <w:separator/>
      </w:r>
    </w:p>
  </w:footnote>
  <w:footnote w:type="continuationSeparator" w:id="0">
    <w:p w:rsidR="00DB0CF9" w:rsidRDefault="00DB0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bookmarkStart w:id="17" w:name="_Toc397421002"/>
    <w:r w:rsidR="00AD1623" w:rsidRPr="00AD1623">
      <w:t xml:space="preserve"> </w:t>
    </w:r>
    <w:r w:rsidR="00AD1623" w:rsidRPr="003657F8">
      <w:t>HH3C-FLASH-MAN-MIB</w:t>
    </w:r>
    <w:bookmarkEnd w:id="17"/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0F17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5FC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623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0CF9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C771C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3BA8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D1623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D1623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D162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D162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D1623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D1623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AD1623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AD1623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A056-70F6-4475-B662-138EBF84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3</Pages>
  <Words>677</Words>
  <Characters>6704</Characters>
  <Application>Microsoft Office Word</Application>
  <DocSecurity>0</DocSecurity>
  <Lines>419</Lines>
  <Paragraphs>351</Paragraphs>
  <ScaleCrop>false</ScaleCrop>
  <Company/>
  <LinksUpToDate>false</LinksUpToDate>
  <CharactersWithSpaces>7030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2022-01-26T06:04:00Z</dcterms:modified>
</cp:coreProperties>
</file>